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7CF" w:rsidRDefault="00DE460C" w:rsidP="00DE460C">
      <w:pPr>
        <w:jc w:val="center"/>
        <w:rPr>
          <w:rFonts w:ascii="Times New Roman" w:hAnsi="Times New Roman" w:cs="Times New Roman"/>
          <w:sz w:val="28"/>
          <w:szCs w:val="28"/>
        </w:rPr>
      </w:pPr>
      <w:r w:rsidRPr="00DE460C">
        <w:rPr>
          <w:rFonts w:ascii="Times New Roman" w:hAnsi="Times New Roman" w:cs="Times New Roman"/>
          <w:sz w:val="28"/>
          <w:szCs w:val="28"/>
        </w:rPr>
        <w:t>БУ СО ВО «КЦСОН Грязовецкого района»</w:t>
      </w:r>
    </w:p>
    <w:p w:rsidR="00DE460C" w:rsidRDefault="00DE460C" w:rsidP="00DE46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460C" w:rsidRDefault="00DE460C" w:rsidP="00DE460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DE460C" w:rsidRDefault="00DE460C" w:rsidP="00DE460C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11.01.2016 года                           г. Грязовец                                      № 40</w:t>
      </w:r>
    </w:p>
    <w:p w:rsidR="00DE460C" w:rsidRDefault="00DE460C" w:rsidP="00BE61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создании Попечительского</w:t>
      </w:r>
    </w:p>
    <w:p w:rsidR="00BE61C6" w:rsidRDefault="00BE61C6" w:rsidP="00BE61C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совета</w:t>
      </w:r>
      <w:proofErr w:type="gramEnd"/>
    </w:p>
    <w:p w:rsidR="00DE460C" w:rsidRDefault="00DE460C" w:rsidP="00DE46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0B6F" w:rsidRDefault="006C0A6F" w:rsidP="006A0B6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Во исполнение приказа Министерства труда и социальной защиты населения Российской Фед</w:t>
      </w:r>
      <w:r w:rsidR="006A0B6F">
        <w:rPr>
          <w:rFonts w:ascii="Times New Roman" w:hAnsi="Times New Roman" w:cs="Times New Roman"/>
          <w:sz w:val="28"/>
          <w:szCs w:val="28"/>
        </w:rPr>
        <w:t>ерации от 30.06.2014 года № 425</w:t>
      </w:r>
      <w:r>
        <w:rPr>
          <w:rFonts w:ascii="Times New Roman" w:hAnsi="Times New Roman" w:cs="Times New Roman"/>
          <w:sz w:val="28"/>
          <w:szCs w:val="28"/>
        </w:rPr>
        <w:t>н «</w:t>
      </w:r>
      <w:r w:rsidR="006A0B6F">
        <w:rPr>
          <w:rFonts w:ascii="Times New Roman" w:hAnsi="Times New Roman" w:cs="Times New Roman"/>
          <w:sz w:val="28"/>
          <w:szCs w:val="28"/>
        </w:rPr>
        <w:t>Об утверждении примерного</w:t>
      </w:r>
      <w:r w:rsidR="006A0B6F">
        <w:t xml:space="preserve"> </w:t>
      </w:r>
      <w:r w:rsidR="006A0B6F" w:rsidRPr="006A0B6F">
        <w:rPr>
          <w:rFonts w:ascii="Times New Roman" w:hAnsi="Times New Roman" w:cs="Times New Roman"/>
          <w:sz w:val="28"/>
          <w:szCs w:val="28"/>
        </w:rPr>
        <w:t>положения о Попечительском совете организации социального обслуживания»</w:t>
      </w:r>
      <w:r w:rsidR="006A0B6F">
        <w:rPr>
          <w:rFonts w:ascii="Times New Roman" w:hAnsi="Times New Roman" w:cs="Times New Roman"/>
          <w:sz w:val="28"/>
          <w:szCs w:val="28"/>
        </w:rPr>
        <w:t>,</w:t>
      </w:r>
    </w:p>
    <w:p w:rsidR="006A0B6F" w:rsidRDefault="006A0B6F" w:rsidP="006A0B6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6A0B6F" w:rsidRDefault="006A0B6F" w:rsidP="006A0B6F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Положение о Попечительском совете БУ СО ВО «Комплексный центр социального обслуживания н</w:t>
      </w:r>
      <w:r w:rsidR="0077334B">
        <w:rPr>
          <w:rFonts w:ascii="Times New Roman" w:hAnsi="Times New Roman" w:cs="Times New Roman"/>
          <w:sz w:val="28"/>
          <w:szCs w:val="28"/>
        </w:rPr>
        <w:t>аселения Грязовецкого района» (пр</w:t>
      </w:r>
      <w:r>
        <w:rPr>
          <w:rFonts w:ascii="Times New Roman" w:hAnsi="Times New Roman" w:cs="Times New Roman"/>
          <w:sz w:val="28"/>
          <w:szCs w:val="28"/>
        </w:rPr>
        <w:t>иложение 1).</w:t>
      </w:r>
    </w:p>
    <w:p w:rsidR="003B388D" w:rsidRPr="003B388D" w:rsidRDefault="003B388D" w:rsidP="003B388D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состав Попечительского совета (п</w:t>
      </w:r>
      <w:r>
        <w:rPr>
          <w:rFonts w:ascii="Times New Roman" w:hAnsi="Times New Roman" w:cs="Times New Roman"/>
          <w:sz w:val="28"/>
          <w:szCs w:val="28"/>
        </w:rPr>
        <w:t>риложение 2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FF0F40" w:rsidRDefault="00FF0F40" w:rsidP="006A0B6F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порядок проведения независимой оценки качества работы БУ СО ВО «Комплексный центр социального обслуживания населения </w:t>
      </w:r>
      <w:r w:rsidR="0077334B">
        <w:rPr>
          <w:rFonts w:ascii="Times New Roman" w:hAnsi="Times New Roman" w:cs="Times New Roman"/>
          <w:sz w:val="28"/>
          <w:szCs w:val="28"/>
        </w:rPr>
        <w:t>Грязовецкого района» (п</w:t>
      </w:r>
      <w:r w:rsidR="003B388D">
        <w:rPr>
          <w:rFonts w:ascii="Times New Roman" w:hAnsi="Times New Roman" w:cs="Times New Roman"/>
          <w:sz w:val="28"/>
          <w:szCs w:val="28"/>
        </w:rPr>
        <w:t>риложение 3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).</w:t>
      </w:r>
    </w:p>
    <w:p w:rsidR="006A0B6F" w:rsidRDefault="006A0B6F" w:rsidP="006A0B6F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 приказа оставляю за собой.</w:t>
      </w:r>
    </w:p>
    <w:p w:rsidR="006A0B6F" w:rsidRDefault="006A0B6F" w:rsidP="006A0B6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0B6F" w:rsidRPr="006A0B6F" w:rsidRDefault="006A0B6F" w:rsidP="006A0B6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                                                    Т.В. Кашина</w:t>
      </w:r>
    </w:p>
    <w:p w:rsidR="00B4259F" w:rsidRPr="00DE460C" w:rsidRDefault="00B4259F" w:rsidP="006C0A6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4259F" w:rsidRPr="00DE4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66E18"/>
    <w:multiLevelType w:val="hybridMultilevel"/>
    <w:tmpl w:val="03CE5604"/>
    <w:lvl w:ilvl="0" w:tplc="C29430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CC0754"/>
    <w:multiLevelType w:val="hybridMultilevel"/>
    <w:tmpl w:val="660C323C"/>
    <w:lvl w:ilvl="0" w:tplc="88384B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CF7"/>
    <w:rsid w:val="00141A12"/>
    <w:rsid w:val="00315CC9"/>
    <w:rsid w:val="003B388D"/>
    <w:rsid w:val="00426CF7"/>
    <w:rsid w:val="006A0B6F"/>
    <w:rsid w:val="006C0A6F"/>
    <w:rsid w:val="0077334B"/>
    <w:rsid w:val="008B5C1E"/>
    <w:rsid w:val="00B277CF"/>
    <w:rsid w:val="00B4259F"/>
    <w:rsid w:val="00BE61C6"/>
    <w:rsid w:val="00C414B0"/>
    <w:rsid w:val="00D13652"/>
    <w:rsid w:val="00DE460C"/>
    <w:rsid w:val="00FF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72F841-9BE7-41EB-A95F-F5AE1C598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0B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0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0B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49B58-0590-4CFC-BC3F-846BCE56F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2016-09-12T11:55:00Z</cp:lastPrinted>
  <dcterms:created xsi:type="dcterms:W3CDTF">2016-09-07T06:22:00Z</dcterms:created>
  <dcterms:modified xsi:type="dcterms:W3CDTF">2016-09-12T11:56:00Z</dcterms:modified>
</cp:coreProperties>
</file>