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8C" w:rsidRPr="001B1A99" w:rsidRDefault="002066DE" w:rsidP="001B1A99">
      <w:pPr>
        <w:spacing w:before="80"/>
        <w:ind w:right="-200"/>
        <w:jc w:val="both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24pt">
            <v:imagedata r:id="rId4" o:title="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1"/>
        <w:gridCol w:w="3680"/>
      </w:tblGrid>
      <w:tr w:rsidR="003F1796" w:rsidTr="005B24AF">
        <w:tc>
          <w:tcPr>
            <w:tcW w:w="6091" w:type="dxa"/>
          </w:tcPr>
          <w:p w:rsidR="005B24AF" w:rsidRDefault="005B24AF" w:rsidP="005B24AF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80" w:type="dxa"/>
          </w:tcPr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1B1A99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:rsidR="005B24AF" w:rsidRPr="003361BB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lastRenderedPageBreak/>
              <w:t>УТВЕРЖДЕНЫ</w:t>
            </w:r>
          </w:p>
          <w:p w:rsidR="005B24AF" w:rsidRPr="003361BB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приказом БУ СО ВО «КЦСОН Грязовецкого района»</w:t>
            </w:r>
          </w:p>
          <w:p w:rsidR="005B24AF" w:rsidRPr="003361BB" w:rsidRDefault="001B1A99" w:rsidP="005B24AF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от </w:t>
            </w:r>
            <w:r>
              <w:rPr>
                <w:rFonts w:eastAsia="Calibri"/>
                <w:sz w:val="18"/>
                <w:szCs w:val="18"/>
              </w:rPr>
              <w:t>09</w:t>
            </w:r>
            <w:r w:rsidRPr="003361BB">
              <w:rPr>
                <w:rFonts w:eastAsia="Calibri"/>
                <w:sz w:val="18"/>
                <w:szCs w:val="18"/>
              </w:rPr>
              <w:t>.0</w:t>
            </w:r>
            <w:r>
              <w:rPr>
                <w:rFonts w:eastAsia="Calibri"/>
                <w:sz w:val="18"/>
                <w:szCs w:val="18"/>
              </w:rPr>
              <w:t>1.2023 года № 1</w:t>
            </w:r>
          </w:p>
          <w:p w:rsidR="005B24AF" w:rsidRPr="00BA398C" w:rsidRDefault="001B1A99" w:rsidP="005B24AF">
            <w:pPr>
              <w:spacing w:line="276" w:lineRule="auto"/>
              <w:jc w:val="both"/>
              <w:rPr>
                <w:rFonts w:eastAsia="Calibri"/>
              </w:rPr>
            </w:pPr>
            <w:r w:rsidRPr="003361BB">
              <w:rPr>
                <w:rFonts w:eastAsia="Calibri"/>
                <w:sz w:val="18"/>
                <w:szCs w:val="18"/>
              </w:rPr>
              <w:t>(приложение 1)</w:t>
            </w:r>
          </w:p>
        </w:tc>
      </w:tr>
    </w:tbl>
    <w:p w:rsidR="00242C06" w:rsidRDefault="00242C06" w:rsidP="00BA398C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5B24AF" w:rsidRPr="003361BB" w:rsidRDefault="001B1A99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  <w:r w:rsidRPr="003361BB">
        <w:rPr>
          <w:rFonts w:eastAsia="Calibri"/>
          <w:sz w:val="18"/>
          <w:szCs w:val="18"/>
          <w:lang w:val="ru-RU"/>
        </w:rPr>
        <w:t>Тарифы на социальные услуги, предоставляемые БУ СО ВО «КЦСОН Грязовецкого района» в форме социального обслуживания на дому</w:t>
      </w:r>
      <w:r w:rsidR="00CB5CF2">
        <w:rPr>
          <w:rFonts w:eastAsia="Calibri"/>
          <w:sz w:val="18"/>
          <w:szCs w:val="18"/>
          <w:lang w:val="ru-RU"/>
        </w:rPr>
        <w:t xml:space="preserve"> с 01 января </w:t>
      </w:r>
      <w:r>
        <w:rPr>
          <w:rFonts w:eastAsia="Calibri"/>
          <w:sz w:val="18"/>
          <w:szCs w:val="18"/>
          <w:lang w:val="ru-RU"/>
        </w:rPr>
        <w:t>2023 года</w:t>
      </w:r>
    </w:p>
    <w:tbl>
      <w:tblPr>
        <w:tblStyle w:val="a3"/>
        <w:tblW w:w="0" w:type="auto"/>
        <w:tblLook w:val="04A0"/>
      </w:tblPr>
      <w:tblGrid>
        <w:gridCol w:w="704"/>
        <w:gridCol w:w="5812"/>
        <w:gridCol w:w="1843"/>
        <w:gridCol w:w="1412"/>
      </w:tblGrid>
      <w:tr w:rsidR="003F1796" w:rsidRPr="00043003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  <w:proofErr w:type="gramEnd"/>
            <w:r w:rsidRPr="003361BB">
              <w:rPr>
                <w:rFonts w:eastAsia="Calibri"/>
                <w:sz w:val="18"/>
                <w:szCs w:val="18"/>
              </w:rPr>
              <w:t>/</w:t>
            </w:r>
            <w:proofErr w:type="spell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Наименование социальной услуги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Единица измерения объема услуги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Тариф на одну услугу, рублей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Категория потребителей: граждане частично утративших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 Граждане при наличии в семье инвалида или инвалидов, в том числе ребенка-инвалида иди детей-инвалидов, нуждающихся в постороннем уходе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Социально-бытовые услуги</w:t>
            </w:r>
          </w:p>
        </w:tc>
        <w:tc>
          <w:tcPr>
            <w:tcW w:w="1843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Покупка за счет средств получателя социальных услуг и доставка на дом продуктов питания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111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1.2.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Покупка за счет средств получателя социальных услуг и доставка на дом промышленных товаров первой необходимости, средств санитарии и гигиены, средств ухода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154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1.3.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Покупка за счет средств получателя социальных услуг и доставка на дом книг, газет, журналов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61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1.4.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Помощь в приготовлении пищи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1.5.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</w:t>
            </w:r>
            <w:r w:rsidRPr="003361BB">
              <w:rPr>
                <w:rFonts w:eastAsia="Calibri"/>
                <w:sz w:val="18"/>
                <w:szCs w:val="18"/>
              </w:rPr>
              <w:t>3,00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1.6.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1.7.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Покупка </w:t>
            </w:r>
            <w:r>
              <w:rPr>
                <w:rFonts w:eastAsia="Calibri"/>
                <w:sz w:val="18"/>
                <w:szCs w:val="18"/>
              </w:rPr>
              <w:t xml:space="preserve">за счет средств получателя социальных услуг </w:t>
            </w:r>
            <w:r w:rsidRPr="003361BB">
              <w:rPr>
                <w:rFonts w:eastAsia="Calibri"/>
                <w:sz w:val="18"/>
                <w:szCs w:val="18"/>
              </w:rPr>
              <w:t>топлива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</w:t>
            </w:r>
            <w:r>
              <w:rPr>
                <w:rFonts w:eastAsia="Calibri"/>
                <w:sz w:val="18"/>
                <w:szCs w:val="18"/>
              </w:rPr>
              <w:t>54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1.8.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Топка печей (в жилых помещениях без центрального отопления)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154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1.9.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Доставка топлива от места хранения до печи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</w:t>
            </w:r>
            <w:r w:rsidRPr="003361BB">
              <w:rPr>
                <w:rFonts w:eastAsia="Calibri"/>
                <w:sz w:val="18"/>
                <w:szCs w:val="18"/>
              </w:rPr>
              <w:t>3,00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1.10.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Обеспечение водой</w:t>
            </w:r>
            <w:r>
              <w:rPr>
                <w:rFonts w:eastAsia="Calibri"/>
                <w:sz w:val="18"/>
                <w:szCs w:val="18"/>
              </w:rPr>
              <w:t xml:space="preserve"> (в жилых помещениях без центрального водоснабжения)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123,</w:t>
            </w:r>
            <w:r w:rsidRPr="003361BB">
              <w:rPr>
                <w:rFonts w:eastAsia="Calibri"/>
                <w:sz w:val="18"/>
                <w:szCs w:val="18"/>
              </w:rPr>
              <w:t>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1.11.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Организация помощи в проведении ремонта жилых помещений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</w:t>
            </w:r>
            <w:r w:rsidRPr="003361BB">
              <w:rPr>
                <w:rFonts w:eastAsia="Calibri"/>
                <w:sz w:val="18"/>
                <w:szCs w:val="18"/>
              </w:rPr>
              <w:t>3,00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1.12.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Обеспечение кратковременного присмотра за детьми 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370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1.13.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Уборка жилых помещений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1.14.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Вынос мусора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31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1.15.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Предоставление гигиенических услуг лицам, не способным по состоянию здоровья самостоятельно осуществлять за собой уход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215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1.16.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Отправка за счет средств получателя социальных услуг почтовой корреспонденции 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93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1.17.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Помощь в приеме пищи (кормление)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154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1.18.</w:t>
            </w:r>
          </w:p>
        </w:tc>
        <w:tc>
          <w:tcPr>
            <w:tcW w:w="5812" w:type="dxa"/>
          </w:tcPr>
          <w:p w:rsidR="005B24AF" w:rsidRPr="003361BB" w:rsidRDefault="001B1A99" w:rsidP="00432C64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proofErr w:type="gramStart"/>
            <w:r w:rsidRPr="003361BB">
              <w:rPr>
                <w:rFonts w:eastAsia="Calibri"/>
                <w:sz w:val="18"/>
                <w:szCs w:val="18"/>
              </w:rPr>
              <w:t>Предоставление автотранспорта для поездок для инвалидов 1 группы</w:t>
            </w:r>
            <w:r>
              <w:rPr>
                <w:rFonts w:eastAsia="Calibri"/>
                <w:sz w:val="18"/>
                <w:szCs w:val="18"/>
              </w:rPr>
              <w:t>: в пределах муниципального района (</w:t>
            </w:r>
            <w:r w:rsidR="00654487">
              <w:rPr>
                <w:rFonts w:eastAsia="Calibri"/>
                <w:sz w:val="18"/>
                <w:szCs w:val="18"/>
              </w:rPr>
              <w:t>городского округа) с периодичностью, установленной уполномоченным органом исполнительной государственной власти, по выбору в организации социального обслуживания, учреждения медико-социальной экспертизы, территориальные органы Пенсионного фонда Российской Федерации, Фонда социального страхования Российской Федерации, многофункциональные центры предоставления государственных и муниципальных услуг;</w:t>
            </w:r>
            <w:proofErr w:type="gramEnd"/>
            <w:r w:rsidR="00654487">
              <w:rPr>
                <w:rFonts w:eastAsia="Calibri"/>
                <w:sz w:val="18"/>
                <w:szCs w:val="18"/>
              </w:rPr>
              <w:t xml:space="preserve"> в расположенные на территории области медицинские организации – по основаниям для предоставления транспорта (при наличии медицинских показаний), определенным Правительством области 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человек за 1 км пути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Социально-медицинские услуги</w:t>
            </w:r>
          </w:p>
        </w:tc>
        <w:tc>
          <w:tcPr>
            <w:tcW w:w="1843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2.1.</w:t>
            </w:r>
          </w:p>
        </w:tc>
        <w:tc>
          <w:tcPr>
            <w:tcW w:w="5812" w:type="dxa"/>
          </w:tcPr>
          <w:p w:rsidR="005B24AF" w:rsidRPr="003361BB" w:rsidRDefault="001B1A99" w:rsidP="00654487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Выполнение процедур, связанных с наблюдением за состоянием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3361BB">
              <w:rPr>
                <w:rFonts w:eastAsia="Calibri"/>
                <w:sz w:val="18"/>
                <w:szCs w:val="18"/>
              </w:rPr>
              <w:t>контроль за</w:t>
            </w:r>
            <w:proofErr w:type="gramEnd"/>
            <w:r w:rsidRPr="003361BB">
              <w:rPr>
                <w:rFonts w:eastAsia="Calibri"/>
                <w:sz w:val="18"/>
                <w:szCs w:val="18"/>
              </w:rPr>
              <w:t xml:space="preserve"> приемом лекарст</w:t>
            </w:r>
            <w:r w:rsidR="00654487">
              <w:rPr>
                <w:rFonts w:eastAsia="Calibri"/>
                <w:sz w:val="18"/>
                <w:szCs w:val="18"/>
              </w:rPr>
              <w:t>в</w:t>
            </w:r>
            <w:r w:rsidRPr="003361BB">
              <w:rPr>
                <w:rFonts w:eastAsia="Calibri"/>
                <w:sz w:val="18"/>
                <w:szCs w:val="18"/>
              </w:rPr>
              <w:t xml:space="preserve">) 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123</w:t>
            </w:r>
            <w:r w:rsidRPr="003361BB"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2.2.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Проведение оздоровительных мероприятий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123,00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2.3.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Систематическое наблюдение за получателями социальных услуг в </w:t>
            </w:r>
            <w:r>
              <w:rPr>
                <w:rFonts w:eastAsia="Calibri"/>
                <w:sz w:val="18"/>
                <w:szCs w:val="18"/>
              </w:rPr>
              <w:lastRenderedPageBreak/>
              <w:t>целях выявления отклонений в состоянии их здоровья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1 услуга</w:t>
            </w:r>
          </w:p>
        </w:tc>
        <w:tc>
          <w:tcPr>
            <w:tcW w:w="1412" w:type="dxa"/>
          </w:tcPr>
          <w:p w:rsidR="005B24AF" w:rsidRDefault="001B1A99" w:rsidP="00654487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  <w:r w:rsidR="00654487">
              <w:rPr>
                <w:rFonts w:eastAsia="Calibri"/>
                <w:sz w:val="18"/>
                <w:szCs w:val="18"/>
              </w:rPr>
              <w:t>8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2.4.</w:t>
            </w:r>
          </w:p>
        </w:tc>
        <w:tc>
          <w:tcPr>
            <w:tcW w:w="5812" w:type="dxa"/>
          </w:tcPr>
          <w:p w:rsidR="005B24AF" w:rsidRDefault="001B1A99" w:rsidP="00654487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Консультирование по социально-медицинским вопросам (поддержани</w:t>
            </w:r>
            <w:r w:rsidR="00654487">
              <w:rPr>
                <w:rFonts w:eastAsia="Calibri"/>
                <w:sz w:val="18"/>
                <w:szCs w:val="18"/>
              </w:rPr>
              <w:t>я и сохранения</w:t>
            </w:r>
            <w:r>
              <w:rPr>
                <w:rFonts w:eastAsia="Calibri"/>
                <w:sz w:val="18"/>
                <w:szCs w:val="18"/>
              </w:rPr>
              <w:t xml:space="preserve"> здоровья получате</w:t>
            </w:r>
            <w:r w:rsidR="00654487">
              <w:rPr>
                <w:rFonts w:eastAsia="Calibri"/>
                <w:sz w:val="18"/>
                <w:szCs w:val="18"/>
              </w:rPr>
              <w:t>лей социальных услуг, проведения</w:t>
            </w:r>
            <w:r>
              <w:rPr>
                <w:rFonts w:eastAsia="Calibri"/>
                <w:sz w:val="18"/>
                <w:szCs w:val="18"/>
              </w:rPr>
              <w:t xml:space="preserve"> оздоровительных мероприятий, </w:t>
            </w:r>
            <w:r w:rsidR="00654487">
              <w:rPr>
                <w:rFonts w:eastAsia="Calibri"/>
                <w:sz w:val="18"/>
                <w:szCs w:val="18"/>
              </w:rPr>
              <w:t xml:space="preserve">наблюдения за получателями социальных услуг для </w:t>
            </w:r>
            <w:r>
              <w:rPr>
                <w:rFonts w:eastAsia="Calibri"/>
                <w:sz w:val="18"/>
                <w:szCs w:val="18"/>
              </w:rPr>
              <w:t>выявлени</w:t>
            </w:r>
            <w:r w:rsidR="00654487">
              <w:rPr>
                <w:rFonts w:eastAsia="Calibri"/>
                <w:sz w:val="18"/>
                <w:szCs w:val="18"/>
              </w:rPr>
              <w:t>я</w:t>
            </w:r>
            <w:r>
              <w:rPr>
                <w:rFonts w:eastAsia="Calibri"/>
                <w:sz w:val="18"/>
                <w:szCs w:val="18"/>
              </w:rPr>
              <w:t xml:space="preserve"> отклонений в состоянии их здоровья)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277,00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2.5.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2.6.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Проведение занятий по адаптивной физической культуре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93,00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Социально-психологические услуги</w:t>
            </w:r>
          </w:p>
        </w:tc>
        <w:tc>
          <w:tcPr>
            <w:tcW w:w="1843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3.1.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Социально-пс</w:t>
            </w:r>
            <w:r w:rsidR="00654487">
              <w:rPr>
                <w:rFonts w:eastAsia="Calibri"/>
                <w:sz w:val="18"/>
                <w:szCs w:val="18"/>
              </w:rPr>
              <w:t xml:space="preserve">ихологическое консультирование, </w:t>
            </w:r>
            <w:r>
              <w:rPr>
                <w:rFonts w:eastAsia="Calibri"/>
                <w:sz w:val="18"/>
                <w:szCs w:val="18"/>
              </w:rPr>
              <w:t>в том числе по во</w:t>
            </w:r>
            <w:r w:rsidR="00654487">
              <w:rPr>
                <w:rFonts w:eastAsia="Calibri"/>
                <w:sz w:val="18"/>
                <w:szCs w:val="18"/>
              </w:rPr>
              <w:t>просам внутрисемейных отношений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74,00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3.2.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Психологическая помощь и поддержка, в том числе гражданам, осуществляющим уход на дому за </w:t>
            </w:r>
            <w:r w:rsidR="00CB5CF2">
              <w:rPr>
                <w:rFonts w:eastAsia="Calibri"/>
                <w:sz w:val="18"/>
                <w:szCs w:val="18"/>
              </w:rPr>
              <w:t xml:space="preserve">тяжелобольными </w:t>
            </w:r>
            <w:r>
              <w:rPr>
                <w:rFonts w:eastAsia="Calibri"/>
                <w:sz w:val="18"/>
                <w:szCs w:val="18"/>
              </w:rPr>
              <w:t>получателями социальных услуг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123,00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3.3.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Социально-психологический патронаж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247,00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3.4.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Оказание консультационной п</w:t>
            </w:r>
            <w:r w:rsidR="00CB5CF2">
              <w:rPr>
                <w:rFonts w:eastAsia="Calibri"/>
                <w:sz w:val="18"/>
                <w:szCs w:val="18"/>
              </w:rPr>
              <w:t xml:space="preserve">сихологической помощи анонимно, </w:t>
            </w:r>
            <w:r>
              <w:rPr>
                <w:rFonts w:eastAsia="Calibri"/>
                <w:sz w:val="18"/>
                <w:szCs w:val="18"/>
              </w:rPr>
              <w:t>в том числе с</w:t>
            </w:r>
            <w:r w:rsidR="00CB5CF2">
              <w:rPr>
                <w:rFonts w:eastAsia="Calibri"/>
                <w:sz w:val="18"/>
                <w:szCs w:val="18"/>
              </w:rPr>
              <w:t xml:space="preserve"> использование телефона доверия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  <w:r w:rsidR="00CB5CF2">
              <w:rPr>
                <w:rFonts w:eastAsia="Calibri"/>
                <w:sz w:val="18"/>
                <w:szCs w:val="18"/>
              </w:rPr>
              <w:t>85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c>
          <w:tcPr>
            <w:tcW w:w="704" w:type="dxa"/>
          </w:tcPr>
          <w:p w:rsidR="005B24AF" w:rsidRPr="000E551D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0E551D">
              <w:rPr>
                <w:rFonts w:eastAsia="Calibri"/>
                <w:b/>
                <w:sz w:val="18"/>
                <w:szCs w:val="18"/>
              </w:rPr>
              <w:t>4</w:t>
            </w:r>
          </w:p>
        </w:tc>
        <w:tc>
          <w:tcPr>
            <w:tcW w:w="5812" w:type="dxa"/>
          </w:tcPr>
          <w:p w:rsidR="005B24AF" w:rsidRPr="000E551D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Социально-педагогические услуги</w:t>
            </w:r>
          </w:p>
        </w:tc>
        <w:tc>
          <w:tcPr>
            <w:tcW w:w="1843" w:type="dxa"/>
          </w:tcPr>
          <w:p w:rsidR="005B24AF" w:rsidRPr="000E551D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0E551D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c>
          <w:tcPr>
            <w:tcW w:w="704" w:type="dxa"/>
          </w:tcPr>
          <w:p w:rsidR="005B24AF" w:rsidRPr="000E551D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0E551D">
              <w:rPr>
                <w:rFonts w:eastAsia="Calibri"/>
                <w:sz w:val="18"/>
                <w:szCs w:val="18"/>
              </w:rPr>
              <w:t>4.1.</w:t>
            </w:r>
          </w:p>
        </w:tc>
        <w:tc>
          <w:tcPr>
            <w:tcW w:w="5812" w:type="dxa"/>
          </w:tcPr>
          <w:p w:rsidR="005B24AF" w:rsidRPr="000E551D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Обучение </w:t>
            </w:r>
            <w:r w:rsidR="00CB5CF2">
              <w:rPr>
                <w:rFonts w:eastAsia="Calibri"/>
                <w:sz w:val="18"/>
                <w:szCs w:val="18"/>
              </w:rPr>
              <w:t xml:space="preserve">родственников </w:t>
            </w:r>
            <w:r>
              <w:rPr>
                <w:rFonts w:eastAsia="Calibri"/>
                <w:sz w:val="18"/>
                <w:szCs w:val="18"/>
              </w:rPr>
              <w:t>практическим навыкам общего ухода за тяжелобольными получателями социальных услуг, получателями социальных услуг, имеющи</w:t>
            </w:r>
            <w:r w:rsidR="00CB5CF2">
              <w:rPr>
                <w:rFonts w:eastAsia="Calibri"/>
                <w:sz w:val="18"/>
                <w:szCs w:val="18"/>
              </w:rPr>
              <w:t>ми</w:t>
            </w:r>
            <w:r>
              <w:rPr>
                <w:rFonts w:eastAsia="Calibri"/>
                <w:sz w:val="18"/>
                <w:szCs w:val="18"/>
              </w:rPr>
              <w:t xml:space="preserve"> ограничения ж</w:t>
            </w:r>
            <w:r w:rsidR="00CB5CF2">
              <w:rPr>
                <w:rFonts w:eastAsia="Calibri"/>
                <w:sz w:val="18"/>
                <w:szCs w:val="18"/>
              </w:rPr>
              <w:t xml:space="preserve">изнедеятельности, в том числе </w:t>
            </w:r>
            <w:r>
              <w:rPr>
                <w:rFonts w:eastAsia="Calibri"/>
                <w:sz w:val="18"/>
                <w:szCs w:val="18"/>
              </w:rPr>
              <w:t>детьми-инвалидами</w:t>
            </w:r>
          </w:p>
        </w:tc>
        <w:tc>
          <w:tcPr>
            <w:tcW w:w="1843" w:type="dxa"/>
          </w:tcPr>
          <w:p w:rsidR="005B24AF" w:rsidRPr="000E551D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0E551D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154,00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4.2.</w:t>
            </w:r>
          </w:p>
        </w:tc>
        <w:tc>
          <w:tcPr>
            <w:tcW w:w="5812" w:type="dxa"/>
          </w:tcPr>
          <w:p w:rsidR="005B24AF" w:rsidRPr="000E551D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0E551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Организация помощи родителям или законным представителям детей-инвалидов, воспитываемых дома, в обучении таких детей навыкам самообслуживания, 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общения и контроля, направленным</w:t>
            </w:r>
            <w:r w:rsidRPr="000E551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на развитие личности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247,00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4.3.</w:t>
            </w:r>
          </w:p>
        </w:tc>
        <w:tc>
          <w:tcPr>
            <w:tcW w:w="5812" w:type="dxa"/>
          </w:tcPr>
          <w:p w:rsidR="005B24AF" w:rsidRPr="000E551D" w:rsidRDefault="001B1A99" w:rsidP="005B24AF">
            <w:pPr>
              <w:spacing w:line="256" w:lineRule="auto"/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0E551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Социально-педагогическая коррекция, включая диагностику и консультирование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247,00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4.4.</w:t>
            </w:r>
          </w:p>
        </w:tc>
        <w:tc>
          <w:tcPr>
            <w:tcW w:w="5812" w:type="dxa"/>
          </w:tcPr>
          <w:p w:rsidR="005B24AF" w:rsidRPr="000E551D" w:rsidRDefault="001B1A99" w:rsidP="005B24AF">
            <w:pPr>
              <w:spacing w:line="256" w:lineRule="auto"/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0E551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Формирование позитивных интересов (в том числе в сфере досуга)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1 услуга 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Pr="00BA2602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4.5.</w:t>
            </w:r>
          </w:p>
        </w:tc>
        <w:tc>
          <w:tcPr>
            <w:tcW w:w="5812" w:type="dxa"/>
          </w:tcPr>
          <w:p w:rsidR="005B24AF" w:rsidRPr="00BA2602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BA260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Организация досуга (праздники, экскурсии и др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угие культурные</w:t>
            </w:r>
            <w:r w:rsidRPr="00BA260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мероприятия)</w:t>
            </w:r>
          </w:p>
        </w:tc>
        <w:tc>
          <w:tcPr>
            <w:tcW w:w="1843" w:type="dxa"/>
          </w:tcPr>
          <w:p w:rsidR="005B24AF" w:rsidRPr="00BA2602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Pr="00BA2602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370,00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Pr="00BA2602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A2602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5812" w:type="dxa"/>
          </w:tcPr>
          <w:p w:rsidR="005B24AF" w:rsidRPr="00BA2602" w:rsidRDefault="001B1A99" w:rsidP="005B24AF">
            <w:pPr>
              <w:jc w:val="both"/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BA2602"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>Социально-трудовые услуги</w:t>
            </w:r>
          </w:p>
        </w:tc>
        <w:tc>
          <w:tcPr>
            <w:tcW w:w="1843" w:type="dxa"/>
          </w:tcPr>
          <w:p w:rsidR="005B24AF" w:rsidRPr="00BA2602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BA2602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5.1.</w:t>
            </w:r>
          </w:p>
        </w:tc>
        <w:tc>
          <w:tcPr>
            <w:tcW w:w="5812" w:type="dxa"/>
          </w:tcPr>
          <w:p w:rsidR="005B24AF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Проведение мероприятий по использованию трудовых возможностей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и </w:t>
            </w: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обучению доступным профессиональным навыкам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185,00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5.2.</w:t>
            </w:r>
          </w:p>
        </w:tc>
        <w:tc>
          <w:tcPr>
            <w:tcW w:w="5812" w:type="dxa"/>
          </w:tcPr>
          <w:p w:rsidR="005B24AF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Оказание помощи в трудоустройстве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  <w:r w:rsidR="00CB5CF2">
              <w:rPr>
                <w:rFonts w:eastAsia="Calibri"/>
                <w:sz w:val="18"/>
                <w:szCs w:val="18"/>
              </w:rPr>
              <w:t>85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5.3.</w:t>
            </w:r>
          </w:p>
        </w:tc>
        <w:tc>
          <w:tcPr>
            <w:tcW w:w="5812" w:type="dxa"/>
          </w:tcPr>
          <w:p w:rsidR="005B24AF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Организация 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помощи </w:t>
            </w: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в получении образования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и (или)</w:t>
            </w: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професси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и </w:t>
            </w: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инвалидами (детьми-инвалидами) в соответствии с их способностями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 </w:t>
            </w:r>
            <w:r w:rsidR="00CB5CF2">
              <w:rPr>
                <w:rFonts w:eastAsia="Calibri"/>
                <w:sz w:val="18"/>
                <w:szCs w:val="18"/>
              </w:rPr>
              <w:t>370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Pr="00BA2602" w:rsidRDefault="001B1A99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A2602"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5812" w:type="dxa"/>
          </w:tcPr>
          <w:p w:rsidR="005B24AF" w:rsidRPr="00BA2602" w:rsidRDefault="001B1A99" w:rsidP="005B24AF">
            <w:pPr>
              <w:jc w:val="both"/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BA2602"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>Социально-правовые</w:t>
            </w:r>
          </w:p>
        </w:tc>
        <w:tc>
          <w:tcPr>
            <w:tcW w:w="1843" w:type="dxa"/>
          </w:tcPr>
          <w:p w:rsidR="005B24AF" w:rsidRPr="00BA2602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Pr="00BA2602" w:rsidRDefault="005B24AF" w:rsidP="005B24AF">
            <w:pPr>
              <w:spacing w:line="256" w:lineRule="auto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6.1.</w:t>
            </w:r>
          </w:p>
        </w:tc>
        <w:tc>
          <w:tcPr>
            <w:tcW w:w="5812" w:type="dxa"/>
          </w:tcPr>
          <w:p w:rsidR="005B24AF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  <w:r w:rsidR="00CB5CF2">
              <w:rPr>
                <w:rFonts w:eastAsia="Calibri"/>
                <w:sz w:val="18"/>
                <w:szCs w:val="18"/>
              </w:rPr>
              <w:t>85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6.2.</w:t>
            </w:r>
          </w:p>
        </w:tc>
        <w:tc>
          <w:tcPr>
            <w:tcW w:w="5812" w:type="dxa"/>
          </w:tcPr>
          <w:p w:rsidR="005B24AF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Оказание помощи в получении юридических </w:t>
            </w:r>
            <w:r w:rsidR="00CB5CF2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услуг, в том числе бесплатно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123,00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6.3.</w:t>
            </w:r>
          </w:p>
        </w:tc>
        <w:tc>
          <w:tcPr>
            <w:tcW w:w="5812" w:type="dxa"/>
          </w:tcPr>
          <w:p w:rsidR="005B24AF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Оказание помощи в защите прав и законных интересов получателей социальных услуг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308,00</w:t>
            </w:r>
          </w:p>
        </w:tc>
      </w:tr>
      <w:tr w:rsidR="003F1796" w:rsidRPr="00043003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5812" w:type="dxa"/>
          </w:tcPr>
          <w:p w:rsidR="005B24AF" w:rsidRPr="00C56F6D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C56F6D"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1843" w:type="dxa"/>
          </w:tcPr>
          <w:p w:rsidR="005B24AF" w:rsidRDefault="005B24AF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Default="005B24AF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7.1.</w:t>
            </w:r>
          </w:p>
        </w:tc>
        <w:tc>
          <w:tcPr>
            <w:tcW w:w="5812" w:type="dxa"/>
          </w:tcPr>
          <w:p w:rsidR="005B24AF" w:rsidRPr="00C56F6D" w:rsidRDefault="001B1A99" w:rsidP="005B24AF">
            <w:pPr>
              <w:jc w:val="both"/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C56F6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154,00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7.2.</w:t>
            </w:r>
          </w:p>
        </w:tc>
        <w:tc>
          <w:tcPr>
            <w:tcW w:w="5812" w:type="dxa"/>
          </w:tcPr>
          <w:p w:rsidR="005B24AF" w:rsidRPr="00C56F6D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C56F6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Проведение социально-реабилитационных мероприятий в сфере социального обслуживания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</w:t>
            </w:r>
            <w:r w:rsidR="00CB5CF2">
              <w:rPr>
                <w:rFonts w:eastAsia="Calibri"/>
                <w:sz w:val="18"/>
                <w:szCs w:val="18"/>
              </w:rPr>
              <w:t>70</w:t>
            </w:r>
            <w:r>
              <w:rPr>
                <w:rFonts w:eastAsia="Calibri"/>
                <w:sz w:val="18"/>
                <w:szCs w:val="18"/>
              </w:rPr>
              <w:t>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7.3.</w:t>
            </w:r>
          </w:p>
        </w:tc>
        <w:tc>
          <w:tcPr>
            <w:tcW w:w="5812" w:type="dxa"/>
          </w:tcPr>
          <w:p w:rsidR="005B24AF" w:rsidRPr="00C56F6D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C56F6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Обучение навыкам поведения в быту и общественных местах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277,00</w:t>
            </w:r>
          </w:p>
        </w:tc>
      </w:tr>
      <w:tr w:rsidR="003F1796" w:rsidTr="005B24AF">
        <w:trPr>
          <w:trHeight w:val="291"/>
        </w:trPr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7.4.</w:t>
            </w:r>
          </w:p>
        </w:tc>
        <w:tc>
          <w:tcPr>
            <w:tcW w:w="5812" w:type="dxa"/>
          </w:tcPr>
          <w:p w:rsidR="005B24AF" w:rsidRPr="00C56F6D" w:rsidRDefault="001B1A99" w:rsidP="005B24AF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 w:rsidRPr="00C56F6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Оказание помощи в обучении навыкам компьютерной грамотности</w:t>
            </w:r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услуга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215,00</w:t>
            </w:r>
          </w:p>
        </w:tc>
      </w:tr>
    </w:tbl>
    <w:p w:rsidR="005B24AF" w:rsidRPr="003361BB" w:rsidRDefault="005B24AF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</w:p>
    <w:p w:rsidR="00043003" w:rsidRDefault="00043003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</w:p>
    <w:p w:rsidR="00043003" w:rsidRDefault="00043003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</w:p>
    <w:p w:rsidR="00043003" w:rsidRDefault="00043003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</w:p>
    <w:p w:rsidR="005B24AF" w:rsidRPr="003361BB" w:rsidRDefault="001B1A99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  <w:r w:rsidRPr="003361BB">
        <w:rPr>
          <w:rFonts w:eastAsia="Calibri"/>
          <w:sz w:val="18"/>
          <w:szCs w:val="18"/>
          <w:lang w:val="ru-RU"/>
        </w:rPr>
        <w:lastRenderedPageBreak/>
        <w:t xml:space="preserve">Тарифы на социальные услуги, предоставляемые БУ СО ВО «КЦСОН Грязовецкого района» в </w:t>
      </w:r>
      <w:r>
        <w:rPr>
          <w:rFonts w:eastAsia="Calibri"/>
          <w:sz w:val="18"/>
          <w:szCs w:val="18"/>
          <w:lang w:val="ru-RU"/>
        </w:rPr>
        <w:t xml:space="preserve">полустационарной </w:t>
      </w:r>
      <w:r w:rsidRPr="003361BB">
        <w:rPr>
          <w:rFonts w:eastAsia="Calibri"/>
          <w:sz w:val="18"/>
          <w:szCs w:val="18"/>
          <w:lang w:val="ru-RU"/>
        </w:rPr>
        <w:t>форме социального обслуживания</w:t>
      </w:r>
      <w:r w:rsidR="00CB5CF2">
        <w:rPr>
          <w:rFonts w:eastAsia="Calibri"/>
          <w:sz w:val="18"/>
          <w:szCs w:val="18"/>
          <w:lang w:val="ru-RU"/>
        </w:rPr>
        <w:t xml:space="preserve"> с 01 </w:t>
      </w:r>
      <w:r w:rsidRPr="003361BB">
        <w:rPr>
          <w:rFonts w:eastAsia="Calibri"/>
          <w:sz w:val="18"/>
          <w:szCs w:val="18"/>
          <w:lang w:val="ru-RU"/>
        </w:rPr>
        <w:t>января 202</w:t>
      </w:r>
      <w:r w:rsidR="00CB5CF2">
        <w:rPr>
          <w:rFonts w:eastAsia="Calibri"/>
          <w:sz w:val="18"/>
          <w:szCs w:val="18"/>
          <w:lang w:val="ru-RU"/>
        </w:rPr>
        <w:t>3</w:t>
      </w:r>
      <w:r w:rsidRPr="003361BB">
        <w:rPr>
          <w:rFonts w:eastAsia="Calibri"/>
          <w:sz w:val="18"/>
          <w:szCs w:val="18"/>
          <w:lang w:val="ru-RU"/>
        </w:rPr>
        <w:t xml:space="preserve"> года</w:t>
      </w:r>
    </w:p>
    <w:tbl>
      <w:tblPr>
        <w:tblStyle w:val="a3"/>
        <w:tblW w:w="0" w:type="auto"/>
        <w:tblLook w:val="04A0"/>
      </w:tblPr>
      <w:tblGrid>
        <w:gridCol w:w="704"/>
        <w:gridCol w:w="5812"/>
        <w:gridCol w:w="1843"/>
        <w:gridCol w:w="1412"/>
      </w:tblGrid>
      <w:tr w:rsidR="003F1796" w:rsidRPr="00043003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  <w:proofErr w:type="gramEnd"/>
            <w:r w:rsidRPr="003361BB">
              <w:rPr>
                <w:rFonts w:eastAsia="Calibri"/>
                <w:sz w:val="18"/>
                <w:szCs w:val="18"/>
              </w:rPr>
              <w:t>/</w:t>
            </w:r>
            <w:proofErr w:type="spell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Наименование социальной услуги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Единица измерения объема услуги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Тариф на одну услугу, рублей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К</w:t>
            </w:r>
            <w:r>
              <w:rPr>
                <w:rFonts w:eastAsia="Calibri"/>
                <w:b/>
                <w:sz w:val="18"/>
                <w:szCs w:val="18"/>
              </w:rPr>
              <w:t>атегория потребителей: г</w:t>
            </w:r>
            <w:r w:rsidRPr="003361BB">
              <w:rPr>
                <w:rFonts w:eastAsia="Calibri"/>
                <w:b/>
                <w:sz w:val="18"/>
                <w:szCs w:val="18"/>
              </w:rPr>
              <w:t xml:space="preserve">раждане при наличии </w:t>
            </w:r>
            <w:r>
              <w:rPr>
                <w:rFonts w:eastAsia="Calibri"/>
                <w:b/>
                <w:sz w:val="18"/>
                <w:szCs w:val="18"/>
              </w:rPr>
              <w:t>ребенка или детей (в том числе находящихся под опекой, попечительством), испытывающих трудности в социальной адаптации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1.1.</w:t>
            </w:r>
          </w:p>
        </w:tc>
        <w:tc>
          <w:tcPr>
            <w:tcW w:w="5812" w:type="dxa"/>
          </w:tcPr>
          <w:p w:rsidR="005B24AF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</w:t>
            </w:r>
            <w:r w:rsidR="00CB5CF2">
              <w:rPr>
                <w:rFonts w:eastAsia="Calibri"/>
                <w:sz w:val="18"/>
                <w:szCs w:val="18"/>
              </w:rPr>
              <w:t>бытовых</w:t>
            </w:r>
            <w:r>
              <w:rPr>
                <w:rFonts w:eastAsia="Calibri"/>
                <w:sz w:val="18"/>
                <w:szCs w:val="18"/>
              </w:rPr>
              <w:t xml:space="preserve"> услуг</w:t>
            </w:r>
          </w:p>
        </w:tc>
        <w:tc>
          <w:tcPr>
            <w:tcW w:w="1843" w:type="dxa"/>
            <w:vMerge w:val="restart"/>
          </w:tcPr>
          <w:p w:rsidR="005B24AF" w:rsidRDefault="005B24AF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115,00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1.2.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социально-психологических услуг</w:t>
            </w:r>
          </w:p>
        </w:tc>
        <w:tc>
          <w:tcPr>
            <w:tcW w:w="1843" w:type="dxa"/>
            <w:vMerge/>
          </w:tcPr>
          <w:p w:rsidR="005B24AF" w:rsidRPr="003361BB" w:rsidRDefault="005B24AF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576,00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1.3.</w:t>
            </w:r>
          </w:p>
        </w:tc>
        <w:tc>
          <w:tcPr>
            <w:tcW w:w="5812" w:type="dxa"/>
          </w:tcPr>
          <w:p w:rsidR="00CB5CF2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социально-педагогических услуг</w:t>
            </w:r>
          </w:p>
        </w:tc>
        <w:tc>
          <w:tcPr>
            <w:tcW w:w="1843" w:type="dxa"/>
            <w:vMerge/>
          </w:tcPr>
          <w:p w:rsidR="00CB5CF2" w:rsidRPr="003361BB" w:rsidRDefault="00CB5CF2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1614,00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E40626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E40626">
              <w:rPr>
                <w:rFonts w:eastAsia="Calibri"/>
                <w:sz w:val="18"/>
                <w:szCs w:val="18"/>
              </w:rPr>
              <w:t>4</w:t>
            </w:r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5812" w:type="dxa"/>
          </w:tcPr>
          <w:p w:rsidR="00CB5CF2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социально-правовых услуг</w:t>
            </w:r>
          </w:p>
        </w:tc>
        <w:tc>
          <w:tcPr>
            <w:tcW w:w="1843" w:type="dxa"/>
            <w:vMerge/>
          </w:tcPr>
          <w:p w:rsidR="00CB5CF2" w:rsidRPr="003361BB" w:rsidRDefault="00CB5CF2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58,00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1.5.</w:t>
            </w:r>
          </w:p>
        </w:tc>
        <w:tc>
          <w:tcPr>
            <w:tcW w:w="5812" w:type="dxa"/>
          </w:tcPr>
          <w:p w:rsidR="00CB5CF2" w:rsidRPr="00C56F6D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Предоставление услуг</w:t>
            </w:r>
            <w:r w:rsidRPr="00C56F6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1843" w:type="dxa"/>
            <w:vMerge/>
          </w:tcPr>
          <w:p w:rsidR="00CB5CF2" w:rsidRPr="003361BB" w:rsidRDefault="00CB5CF2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58,00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CB5CF2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К</w:t>
            </w:r>
            <w:r>
              <w:rPr>
                <w:rFonts w:eastAsia="Calibri"/>
                <w:b/>
                <w:sz w:val="18"/>
                <w:szCs w:val="18"/>
              </w:rPr>
              <w:t>атегория потребителей: 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лицам, страдающими психическими расстройствами, наличие насилия в семье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E40626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E40626">
              <w:rPr>
                <w:rFonts w:eastAsia="Calibri"/>
                <w:sz w:val="18"/>
                <w:szCs w:val="18"/>
              </w:rPr>
              <w:t>6</w:t>
            </w:r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5812" w:type="dxa"/>
          </w:tcPr>
          <w:p w:rsidR="00CB5CF2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социально-педагогических услуг</w:t>
            </w:r>
          </w:p>
        </w:tc>
        <w:tc>
          <w:tcPr>
            <w:tcW w:w="1843" w:type="dxa"/>
            <w:vMerge w:val="restart"/>
          </w:tcPr>
          <w:p w:rsidR="00CB5CF2" w:rsidRPr="003361BB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1193,00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E40626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E40626">
              <w:rPr>
                <w:rFonts w:eastAsia="Calibri"/>
                <w:sz w:val="18"/>
                <w:szCs w:val="18"/>
              </w:rPr>
              <w:t>7</w:t>
            </w:r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5812" w:type="dxa"/>
          </w:tcPr>
          <w:p w:rsidR="00CB5CF2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социально-психологических услуг</w:t>
            </w:r>
          </w:p>
        </w:tc>
        <w:tc>
          <w:tcPr>
            <w:tcW w:w="1843" w:type="dxa"/>
            <w:vMerge/>
          </w:tcPr>
          <w:p w:rsidR="00CB5CF2" w:rsidRPr="003361BB" w:rsidRDefault="00CB5CF2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716,00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1.8.</w:t>
            </w:r>
          </w:p>
        </w:tc>
        <w:tc>
          <w:tcPr>
            <w:tcW w:w="5812" w:type="dxa"/>
          </w:tcPr>
          <w:p w:rsidR="00CB5CF2" w:rsidRPr="003361BB" w:rsidRDefault="001B1A99" w:rsidP="00CB5CF2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социально-трудовых услуг</w:t>
            </w:r>
          </w:p>
        </w:tc>
        <w:tc>
          <w:tcPr>
            <w:tcW w:w="1843" w:type="dxa"/>
            <w:vMerge/>
          </w:tcPr>
          <w:p w:rsidR="00CB5CF2" w:rsidRPr="003361BB" w:rsidRDefault="00CB5CF2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239,00</w:t>
            </w:r>
          </w:p>
        </w:tc>
      </w:tr>
      <w:tr w:rsidR="003F1796" w:rsidRPr="00043003" w:rsidTr="00A01D00">
        <w:tc>
          <w:tcPr>
            <w:tcW w:w="9771" w:type="dxa"/>
            <w:gridSpan w:val="4"/>
          </w:tcPr>
          <w:p w:rsidR="00E40626" w:rsidRDefault="001B1A99" w:rsidP="00E40626">
            <w:pPr>
              <w:spacing w:line="256" w:lineRule="auto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К</w:t>
            </w:r>
            <w:r>
              <w:rPr>
                <w:rFonts w:eastAsia="Calibri"/>
                <w:b/>
                <w:sz w:val="18"/>
                <w:szCs w:val="18"/>
              </w:rPr>
              <w:t>атегория потребителей: получатели социальных услуг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1.9.</w:t>
            </w:r>
          </w:p>
        </w:tc>
        <w:tc>
          <w:tcPr>
            <w:tcW w:w="5812" w:type="dxa"/>
          </w:tcPr>
          <w:p w:rsidR="00CB5CF2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Предоставление транспорта для поездок</w:t>
            </w:r>
            <w:r w:rsidR="00432C64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получателей социальных услуг к месту предоставления социальных услуг</w:t>
            </w:r>
          </w:p>
        </w:tc>
        <w:tc>
          <w:tcPr>
            <w:tcW w:w="1843" w:type="dxa"/>
          </w:tcPr>
          <w:p w:rsidR="00CB5CF2" w:rsidRPr="003361BB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человек за 1 км пути</w:t>
            </w: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CB5CF2" w:rsidRPr="00E12745" w:rsidRDefault="001B1A99" w:rsidP="00CB5CF2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E12745"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>Категория получателей: семьи, принявшие детей-сирот и детей, оставшихся без попечения родителей, на воспитание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1.10.</w:t>
            </w:r>
          </w:p>
        </w:tc>
        <w:tc>
          <w:tcPr>
            <w:tcW w:w="5812" w:type="dxa"/>
          </w:tcPr>
          <w:p w:rsidR="00CB5CF2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Оказание консультативной, психологической, юридической, социальной и иной помощи лицам, усыновившим (удочерившим) или принявшим под опеку (попечительство) ребенка</w:t>
            </w:r>
            <w:proofErr w:type="gramEnd"/>
          </w:p>
        </w:tc>
        <w:tc>
          <w:tcPr>
            <w:tcW w:w="1843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2114,00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CB5CF2" w:rsidRPr="00E12745" w:rsidRDefault="001B1A99" w:rsidP="00CB5CF2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E12745"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 xml:space="preserve">Категория получателей: </w:t>
            </w:r>
            <w:r>
              <w:rPr>
                <w:rFonts w:eastAsia="Calibri"/>
                <w:b/>
                <w:color w:val="000000"/>
                <w:sz w:val="18"/>
                <w:szCs w:val="18"/>
                <w:shd w:val="clear" w:color="auto" w:fill="FFFFFF"/>
              </w:rPr>
              <w:t>дети, находящиеся в трудной жизненной ситуации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1.11.</w:t>
            </w:r>
          </w:p>
        </w:tc>
        <w:tc>
          <w:tcPr>
            <w:tcW w:w="5812" w:type="dxa"/>
          </w:tcPr>
          <w:p w:rsidR="00CB5CF2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Содержание и воспитание детей-сирот и детей, оставшихся без попечения родителей, детей, находящихся в трудной жизненной ситуации</w:t>
            </w:r>
          </w:p>
        </w:tc>
        <w:tc>
          <w:tcPr>
            <w:tcW w:w="1843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CB5CF2" w:rsidRDefault="001B1A99" w:rsidP="00E40626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34945,00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CB5CF2" w:rsidRPr="00E04107" w:rsidRDefault="001B1A99" w:rsidP="00CB5CF2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Категория потребителей: совершеннолетние дееспособные граждане, желающие принять ребенка (детей) на воспитание</w:t>
            </w:r>
          </w:p>
        </w:tc>
      </w:tr>
      <w:tr w:rsidR="003F1796" w:rsidTr="005B24AF">
        <w:tc>
          <w:tcPr>
            <w:tcW w:w="704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1.12.</w:t>
            </w:r>
          </w:p>
        </w:tc>
        <w:tc>
          <w:tcPr>
            <w:tcW w:w="5812" w:type="dxa"/>
          </w:tcPr>
          <w:p w:rsidR="00CB5CF2" w:rsidRDefault="001B1A99" w:rsidP="00CB5CF2">
            <w:pPr>
              <w:jc w:val="both"/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Подготовка граждан, выразивших желание принять детей-сирот и детей, оставшихся без попечения родителей, на семейные формы устройства</w:t>
            </w:r>
          </w:p>
        </w:tc>
        <w:tc>
          <w:tcPr>
            <w:tcW w:w="1843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CB5CF2" w:rsidRDefault="001B1A99" w:rsidP="00CB5CF2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2172,00</w:t>
            </w:r>
          </w:p>
        </w:tc>
      </w:tr>
    </w:tbl>
    <w:p w:rsidR="005B24AF" w:rsidRPr="003361BB" w:rsidRDefault="005B24AF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5B24AF" w:rsidRPr="0011149A" w:rsidRDefault="001B1A99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  <w:r w:rsidRPr="003361BB">
        <w:rPr>
          <w:rFonts w:eastAsia="Calibri"/>
          <w:sz w:val="18"/>
          <w:szCs w:val="18"/>
          <w:lang w:val="ru-RU"/>
        </w:rPr>
        <w:t xml:space="preserve">Тарифы на </w:t>
      </w:r>
      <w:r>
        <w:rPr>
          <w:rFonts w:eastAsia="Calibri"/>
          <w:sz w:val="18"/>
          <w:szCs w:val="18"/>
          <w:lang w:val="ru-RU"/>
        </w:rPr>
        <w:t xml:space="preserve">срочные </w:t>
      </w:r>
      <w:r w:rsidRPr="003361BB">
        <w:rPr>
          <w:rFonts w:eastAsia="Calibri"/>
          <w:sz w:val="18"/>
          <w:szCs w:val="18"/>
          <w:lang w:val="ru-RU"/>
        </w:rPr>
        <w:t xml:space="preserve">социальные услуги, предоставляемые БУ СО </w:t>
      </w:r>
      <w:r w:rsidR="00432C64">
        <w:rPr>
          <w:rFonts w:eastAsia="Calibri"/>
          <w:sz w:val="18"/>
          <w:szCs w:val="18"/>
          <w:lang w:val="ru-RU"/>
        </w:rPr>
        <w:t>ВО «КЦСОН Грязовецкого района» с 01 января 2023 года</w:t>
      </w:r>
    </w:p>
    <w:tbl>
      <w:tblPr>
        <w:tblStyle w:val="a3"/>
        <w:tblW w:w="0" w:type="auto"/>
        <w:tblLook w:val="04A0"/>
      </w:tblPr>
      <w:tblGrid>
        <w:gridCol w:w="704"/>
        <w:gridCol w:w="5812"/>
        <w:gridCol w:w="1843"/>
        <w:gridCol w:w="1412"/>
      </w:tblGrid>
      <w:tr w:rsidR="003F1796" w:rsidRPr="00043003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  <w:proofErr w:type="gramEnd"/>
            <w:r w:rsidRPr="003361BB">
              <w:rPr>
                <w:rFonts w:eastAsia="Calibri"/>
                <w:sz w:val="18"/>
                <w:szCs w:val="18"/>
              </w:rPr>
              <w:t>/</w:t>
            </w:r>
            <w:proofErr w:type="spell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Наименование социальной услуги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Единица измерения объема услуги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Тариф на одну услугу, рублей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proofErr w:type="gramStart"/>
            <w:r w:rsidRPr="003361BB">
              <w:rPr>
                <w:rFonts w:eastAsia="Calibri"/>
                <w:b/>
                <w:sz w:val="18"/>
                <w:szCs w:val="18"/>
              </w:rPr>
              <w:t xml:space="preserve">Категория потребителей: граждане частично утративших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 </w:t>
            </w:r>
            <w:r>
              <w:rPr>
                <w:rFonts w:eastAsia="Calibri"/>
                <w:b/>
                <w:sz w:val="18"/>
                <w:szCs w:val="18"/>
              </w:rPr>
              <w:t>Гражданин при отсутствии работы и средств к существованию; 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      </w:r>
            <w:proofErr w:type="gramEnd"/>
            <w:r>
              <w:rPr>
                <w:rFonts w:eastAsia="Calibri"/>
                <w:b/>
                <w:sz w:val="18"/>
                <w:szCs w:val="18"/>
              </w:rPr>
              <w:t xml:space="preserve"> </w:t>
            </w:r>
            <w:r w:rsidRPr="003361BB">
              <w:rPr>
                <w:rFonts w:eastAsia="Calibri"/>
                <w:b/>
                <w:sz w:val="18"/>
                <w:szCs w:val="18"/>
              </w:rPr>
              <w:t>Граждане при наличии в семье инвалида или инвалидов, в том числе ребенка-инвалида иди детей-инвалидов, нуждающихся в постороннем уходе</w:t>
            </w:r>
            <w:r>
              <w:rPr>
                <w:rFonts w:eastAsia="Calibri"/>
                <w:b/>
                <w:sz w:val="18"/>
                <w:szCs w:val="18"/>
              </w:rPr>
              <w:t>; Гражданин при наличии ребенка или детей (в том числе находящихся под опекой, попечительством), испытывающих трудности в социальной адаптации; Граждане при отсутствии определенного места жительства, в том числе у лиц, не достигших возраста двадцати трех лет и завершивших пребывание в организации для дете</w:t>
            </w:r>
            <w:proofErr w:type="gramStart"/>
            <w:r>
              <w:rPr>
                <w:rFonts w:eastAsia="Calibri"/>
                <w:b/>
                <w:sz w:val="18"/>
                <w:szCs w:val="18"/>
              </w:rPr>
              <w:t>й-</w:t>
            </w:r>
            <w:proofErr w:type="gramEnd"/>
            <w:r>
              <w:rPr>
                <w:rFonts w:eastAsia="Calibri"/>
                <w:b/>
                <w:sz w:val="18"/>
                <w:szCs w:val="18"/>
              </w:rPr>
              <w:t xml:space="preserve"> сирот и детей, оставшихся без попечения родителей; Гражданин при наличии внутрисемейного конфликта, в том числе с лицами с наркотической или алкогольной зависимостью, лицами имеющих пристрастие к азартным играм, лицами, страдающими психическими расстройствами, наличие насилия в семье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1.13.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Предоставление срочных социальных услуг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118,00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056E04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056E04">
              <w:rPr>
                <w:rFonts w:eastAsia="Calibri"/>
                <w:b/>
                <w:sz w:val="18"/>
                <w:szCs w:val="18"/>
              </w:rPr>
              <w:t>Категория потребителей: инвалиды с нарушением здоровья со стойким расстройством функции опорно-двигательного аппарата, вызывающим необходимость использования кресла-коляски (за исключением инвалидов, относящихся к категории детей-инвалидов)</w:t>
            </w:r>
          </w:p>
        </w:tc>
      </w:tr>
      <w:tr w:rsidR="003F1796" w:rsidTr="005B24AF">
        <w:tc>
          <w:tcPr>
            <w:tcW w:w="704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1.14.</w:t>
            </w:r>
          </w:p>
        </w:tc>
        <w:tc>
          <w:tcPr>
            <w:tcW w:w="5812" w:type="dxa"/>
          </w:tcPr>
          <w:p w:rsidR="005B24AF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proofErr w:type="gramStart"/>
            <w:r>
              <w:rPr>
                <w:rFonts w:eastAsia="Calibri"/>
                <w:sz w:val="18"/>
                <w:szCs w:val="18"/>
              </w:rPr>
              <w:t>Предоставление транспорта для поездок</w:t>
            </w:r>
            <w:r w:rsidR="00432C64">
              <w:rPr>
                <w:rFonts w:eastAsia="Calibri"/>
                <w:sz w:val="18"/>
                <w:szCs w:val="18"/>
              </w:rPr>
              <w:t xml:space="preserve"> инвалидов с нарушением здоровья со стойким расстройством функции опорно-двигательного аппарата, вызывающим необходимость использования кресла-коляски (за исключением инвалидов, относящихся к категории детей-</w:t>
            </w:r>
            <w:r w:rsidR="00432C64">
              <w:rPr>
                <w:rFonts w:eastAsia="Calibri"/>
                <w:sz w:val="18"/>
                <w:szCs w:val="18"/>
              </w:rPr>
              <w:lastRenderedPageBreak/>
              <w:t>инвалидов): в пределах муниципального района (муниципального или городского округа) с периодичностью, установленной уполномоченным органом исполнительной государственной власти области, по выбору в орган</w:t>
            </w:r>
            <w:r w:rsidR="00C34320">
              <w:rPr>
                <w:rFonts w:eastAsia="Calibri"/>
                <w:sz w:val="18"/>
                <w:szCs w:val="18"/>
              </w:rPr>
              <w:t>изации социального обслуживания, учреждения медико-социальной экспертизы, территориальные органы Пенсионного фонда Российской Федерации, Фонда социального страхования</w:t>
            </w:r>
            <w:proofErr w:type="gramEnd"/>
            <w:r w:rsidR="00C34320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="00C34320">
              <w:rPr>
                <w:rFonts w:eastAsia="Calibri"/>
                <w:sz w:val="18"/>
                <w:szCs w:val="18"/>
              </w:rPr>
              <w:t>Российской Федерации, многофункциональные центры предоставления государственных и муниципальных услуг; в расположенные на территории области медицинские организации – по установленным Правительством области основаниям</w:t>
            </w:r>
            <w:proofErr w:type="gramEnd"/>
          </w:p>
        </w:tc>
        <w:tc>
          <w:tcPr>
            <w:tcW w:w="1843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1 человек за 1 км пути</w:t>
            </w:r>
          </w:p>
        </w:tc>
        <w:tc>
          <w:tcPr>
            <w:tcW w:w="1412" w:type="dxa"/>
          </w:tcPr>
          <w:p w:rsidR="005B24AF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18,00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056E04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056E04">
              <w:rPr>
                <w:rFonts w:eastAsia="Calibri"/>
                <w:b/>
                <w:sz w:val="18"/>
                <w:szCs w:val="18"/>
              </w:rPr>
              <w:lastRenderedPageBreak/>
              <w:t>Категория потребителей: дети-инвалиды с нарушением здоровья со стойким расстройством функции опорно-двигательного аппарата, вызывающим необходимость использования кресла-коляски</w:t>
            </w:r>
          </w:p>
        </w:tc>
      </w:tr>
      <w:tr w:rsidR="003F1796" w:rsidTr="005B24AF">
        <w:tc>
          <w:tcPr>
            <w:tcW w:w="704" w:type="dxa"/>
          </w:tcPr>
          <w:p w:rsidR="00C34320" w:rsidRDefault="001B1A99" w:rsidP="00C34320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1.15.</w:t>
            </w:r>
          </w:p>
        </w:tc>
        <w:tc>
          <w:tcPr>
            <w:tcW w:w="5812" w:type="dxa"/>
          </w:tcPr>
          <w:p w:rsidR="00C34320" w:rsidRDefault="001B1A99" w:rsidP="00C34320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proofErr w:type="gramStart"/>
            <w:r>
              <w:rPr>
                <w:rFonts w:eastAsia="Calibri"/>
                <w:sz w:val="18"/>
                <w:szCs w:val="18"/>
              </w:rPr>
              <w:t>Предоставление транспорта для поездок детей-инвалидов с нарушением здоровья со стойким расстройством функции опорно-двигательного аппарата, вызывающим необходимость использования кресла-коляски: в пределах муниципального района (муниципального или городского округа) с периодичностью, установленной уполномоченным органом исполнительной государственной власти области, по выбору в организации социального обслуживания, учреждения медико-социальной экспертизы, территориальные органы Пенсионного фонда Российской Федерации, Фонда социального страхования Российской Федерации, многофункциональные центры предоставления государственных и</w:t>
            </w:r>
            <w:proofErr w:type="gramEnd"/>
            <w:r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eastAsia="Calibri"/>
                <w:sz w:val="18"/>
                <w:szCs w:val="18"/>
              </w:rPr>
              <w:t>муниципальных услуг, образовательные организации, реализующие дополнительные образовательные программы, учреждения культуры и спорта; в расположенные на территории области медицинские организации – по установленным Правительством области основаниям</w:t>
            </w:r>
            <w:proofErr w:type="gramEnd"/>
          </w:p>
        </w:tc>
        <w:tc>
          <w:tcPr>
            <w:tcW w:w="1843" w:type="dxa"/>
          </w:tcPr>
          <w:p w:rsidR="00C34320" w:rsidRDefault="001B1A99" w:rsidP="00C34320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 человек за 1 км пути</w:t>
            </w:r>
          </w:p>
        </w:tc>
        <w:tc>
          <w:tcPr>
            <w:tcW w:w="1412" w:type="dxa"/>
          </w:tcPr>
          <w:p w:rsidR="00C34320" w:rsidRDefault="001B1A99" w:rsidP="00C34320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18,00</w:t>
            </w:r>
          </w:p>
        </w:tc>
      </w:tr>
    </w:tbl>
    <w:p w:rsidR="005B24AF" w:rsidRPr="003361BB" w:rsidRDefault="005B24AF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5B24AF" w:rsidRPr="0011149A" w:rsidRDefault="001B1A99" w:rsidP="005B24AF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  <w:r w:rsidRPr="003361BB">
        <w:rPr>
          <w:rFonts w:eastAsia="Calibri"/>
          <w:sz w:val="18"/>
          <w:szCs w:val="18"/>
          <w:lang w:val="ru-RU"/>
        </w:rPr>
        <w:t xml:space="preserve">Тарифы на </w:t>
      </w:r>
      <w:r>
        <w:rPr>
          <w:rFonts w:eastAsia="Calibri"/>
          <w:sz w:val="18"/>
          <w:szCs w:val="18"/>
          <w:lang w:val="ru-RU"/>
        </w:rPr>
        <w:t>работу по социальному сопровождению граждан</w:t>
      </w:r>
      <w:r w:rsidRPr="003361BB">
        <w:rPr>
          <w:rFonts w:eastAsia="Calibri"/>
          <w:sz w:val="18"/>
          <w:szCs w:val="18"/>
          <w:lang w:val="ru-RU"/>
        </w:rPr>
        <w:t xml:space="preserve">, </w:t>
      </w:r>
      <w:r>
        <w:rPr>
          <w:rFonts w:eastAsia="Calibri"/>
          <w:sz w:val="18"/>
          <w:szCs w:val="18"/>
          <w:lang w:val="ru-RU"/>
        </w:rPr>
        <w:t>выполняемую</w:t>
      </w:r>
      <w:r w:rsidRPr="003361BB">
        <w:rPr>
          <w:rFonts w:eastAsia="Calibri"/>
          <w:sz w:val="18"/>
          <w:szCs w:val="18"/>
          <w:lang w:val="ru-RU"/>
        </w:rPr>
        <w:t xml:space="preserve"> БУ СО ВО «КЦСОН Грязовецкого района</w:t>
      </w:r>
      <w:r w:rsidR="00C34320">
        <w:rPr>
          <w:rFonts w:eastAsia="Calibri"/>
          <w:sz w:val="18"/>
          <w:szCs w:val="18"/>
          <w:lang w:val="ru-RU"/>
        </w:rPr>
        <w:t>» с 01 января 2023 года</w:t>
      </w:r>
    </w:p>
    <w:tbl>
      <w:tblPr>
        <w:tblStyle w:val="a3"/>
        <w:tblW w:w="0" w:type="auto"/>
        <w:tblLook w:val="04A0"/>
      </w:tblPr>
      <w:tblGrid>
        <w:gridCol w:w="704"/>
        <w:gridCol w:w="5812"/>
        <w:gridCol w:w="1843"/>
        <w:gridCol w:w="1412"/>
      </w:tblGrid>
      <w:tr w:rsidR="003F1796" w:rsidRPr="00043003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  <w:proofErr w:type="gramEnd"/>
            <w:r w:rsidRPr="003361BB">
              <w:rPr>
                <w:rFonts w:eastAsia="Calibri"/>
                <w:sz w:val="18"/>
                <w:szCs w:val="18"/>
              </w:rPr>
              <w:t>/</w:t>
            </w:r>
            <w:proofErr w:type="spellStart"/>
            <w:r w:rsidRPr="003361BB">
              <w:rPr>
                <w:rFonts w:eastAsia="Calibri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Наименование социальной услуги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Единица измерения объема услуги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Тариф на одну услугу, рублей</w:t>
            </w:r>
          </w:p>
        </w:tc>
      </w:tr>
      <w:tr w:rsidR="003F1796" w:rsidRPr="00043003" w:rsidTr="005B24AF">
        <w:tc>
          <w:tcPr>
            <w:tcW w:w="9771" w:type="dxa"/>
            <w:gridSpan w:val="4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361BB">
              <w:rPr>
                <w:rFonts w:eastAsia="Calibri"/>
                <w:b/>
                <w:sz w:val="18"/>
                <w:szCs w:val="18"/>
              </w:rPr>
              <w:t>К</w:t>
            </w:r>
            <w:r>
              <w:rPr>
                <w:rFonts w:eastAsia="Calibri"/>
                <w:b/>
                <w:sz w:val="18"/>
                <w:szCs w:val="18"/>
              </w:rPr>
              <w:t>атегория потребителей: граждане, признанные нуждающимися в социальном обслуживании</w:t>
            </w:r>
          </w:p>
        </w:tc>
      </w:tr>
      <w:tr w:rsidR="003F1796" w:rsidTr="005B24AF">
        <w:tc>
          <w:tcPr>
            <w:tcW w:w="704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1.20.</w:t>
            </w:r>
          </w:p>
        </w:tc>
        <w:tc>
          <w:tcPr>
            <w:tcW w:w="5812" w:type="dxa"/>
          </w:tcPr>
          <w:p w:rsidR="005B24AF" w:rsidRPr="003361BB" w:rsidRDefault="001B1A99" w:rsidP="005B24AF">
            <w:pPr>
              <w:spacing w:line="256" w:lineRule="auto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Социальное сопровождение граждан</w:t>
            </w:r>
          </w:p>
        </w:tc>
        <w:tc>
          <w:tcPr>
            <w:tcW w:w="1843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человек</w:t>
            </w:r>
          </w:p>
        </w:tc>
        <w:tc>
          <w:tcPr>
            <w:tcW w:w="1412" w:type="dxa"/>
          </w:tcPr>
          <w:p w:rsidR="005B24AF" w:rsidRPr="003361BB" w:rsidRDefault="001B1A99" w:rsidP="005B24AF">
            <w:pPr>
              <w:spacing w:line="25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2248,00</w:t>
            </w:r>
          </w:p>
        </w:tc>
      </w:tr>
    </w:tbl>
    <w:p w:rsidR="005B24AF" w:rsidRDefault="005B24AF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043003" w:rsidRDefault="00043003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C34320" w:rsidRPr="003361BB" w:rsidRDefault="00C34320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p w:rsidR="005B24AF" w:rsidRDefault="005B24AF" w:rsidP="005B24AF">
      <w:pPr>
        <w:spacing w:after="160" w:line="256" w:lineRule="auto"/>
        <w:rPr>
          <w:rFonts w:ascii="Calibri" w:eastAsia="Calibri" w:hAnsi="Calibri"/>
          <w:sz w:val="18"/>
          <w:szCs w:val="18"/>
          <w:lang w:val="ru-RU"/>
        </w:rPr>
      </w:pPr>
    </w:p>
    <w:tbl>
      <w:tblPr>
        <w:tblStyle w:val="a3"/>
        <w:tblW w:w="97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91"/>
        <w:gridCol w:w="3680"/>
      </w:tblGrid>
      <w:tr w:rsidR="003F1796" w:rsidTr="00811BA8">
        <w:tc>
          <w:tcPr>
            <w:tcW w:w="6091" w:type="dxa"/>
          </w:tcPr>
          <w:p w:rsidR="00811BA8" w:rsidRDefault="00811BA8" w:rsidP="00B7137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680" w:type="dxa"/>
          </w:tcPr>
          <w:p w:rsidR="00811BA8" w:rsidRPr="003361BB" w:rsidRDefault="001B1A99" w:rsidP="00A01D00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УТВЕРЖДЕНЫ</w:t>
            </w:r>
          </w:p>
          <w:p w:rsidR="00811BA8" w:rsidRPr="003361BB" w:rsidRDefault="001B1A99" w:rsidP="00A01D00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>приказом БУ СО ВО «КЦСОН Грязовецкого района»</w:t>
            </w:r>
          </w:p>
          <w:p w:rsidR="00811BA8" w:rsidRPr="003361BB" w:rsidRDefault="001B1A99" w:rsidP="00A01D00">
            <w:pPr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361BB">
              <w:rPr>
                <w:rFonts w:eastAsia="Calibri"/>
                <w:sz w:val="18"/>
                <w:szCs w:val="18"/>
              </w:rPr>
              <w:t xml:space="preserve">от </w:t>
            </w:r>
            <w:r>
              <w:rPr>
                <w:rFonts w:eastAsia="Calibri"/>
                <w:sz w:val="18"/>
                <w:szCs w:val="18"/>
              </w:rPr>
              <w:t>09.01</w:t>
            </w:r>
            <w:r w:rsidRPr="003361BB">
              <w:rPr>
                <w:rFonts w:eastAsia="Calibri"/>
                <w:sz w:val="18"/>
                <w:szCs w:val="18"/>
              </w:rPr>
              <w:t>.202</w:t>
            </w:r>
            <w:r>
              <w:rPr>
                <w:rFonts w:eastAsia="Calibri"/>
                <w:sz w:val="18"/>
                <w:szCs w:val="18"/>
              </w:rPr>
              <w:t>3 года № 1</w:t>
            </w:r>
          </w:p>
          <w:p w:rsidR="00811BA8" w:rsidRPr="00BA398C" w:rsidRDefault="001B1A99" w:rsidP="00A01D00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  <w:sz w:val="18"/>
                <w:szCs w:val="18"/>
              </w:rPr>
              <w:t>(приложение 2</w:t>
            </w:r>
            <w:r w:rsidRPr="003361BB">
              <w:rPr>
                <w:rFonts w:eastAsia="Calibri"/>
                <w:sz w:val="18"/>
                <w:szCs w:val="18"/>
              </w:rPr>
              <w:t>)</w:t>
            </w:r>
          </w:p>
        </w:tc>
      </w:tr>
    </w:tbl>
    <w:p w:rsidR="00811BA8" w:rsidRPr="003361BB" w:rsidRDefault="00811BA8" w:rsidP="00811BA8">
      <w:pPr>
        <w:spacing w:line="276" w:lineRule="auto"/>
        <w:jc w:val="both"/>
        <w:rPr>
          <w:rFonts w:eastAsia="Calibri"/>
          <w:sz w:val="18"/>
          <w:szCs w:val="18"/>
          <w:lang w:val="ru-RU"/>
        </w:rPr>
      </w:pPr>
    </w:p>
    <w:p w:rsidR="00811BA8" w:rsidRDefault="001B1A99" w:rsidP="00811BA8">
      <w:pPr>
        <w:spacing w:after="160" w:line="256" w:lineRule="auto"/>
        <w:jc w:val="center"/>
        <w:rPr>
          <w:rFonts w:eastAsia="Calibri"/>
          <w:sz w:val="18"/>
          <w:szCs w:val="18"/>
          <w:lang w:val="ru-RU"/>
        </w:rPr>
      </w:pPr>
      <w:r w:rsidRPr="00B16B58">
        <w:rPr>
          <w:rFonts w:eastAsia="Calibri"/>
          <w:sz w:val="18"/>
          <w:szCs w:val="18"/>
          <w:lang w:val="ru-RU"/>
        </w:rPr>
        <w:t>Тарифы на д</w:t>
      </w:r>
      <w:r>
        <w:rPr>
          <w:rFonts w:eastAsia="Calibri"/>
          <w:sz w:val="18"/>
          <w:szCs w:val="18"/>
          <w:lang w:val="ru-RU"/>
        </w:rPr>
        <w:t>ополнительные социальные услуги</w:t>
      </w:r>
    </w:p>
    <w:p w:rsidR="00811BA8" w:rsidRDefault="001B1A99" w:rsidP="00811BA8">
      <w:pPr>
        <w:spacing w:after="160" w:line="256" w:lineRule="auto"/>
        <w:rPr>
          <w:rFonts w:eastAsia="Calibri"/>
          <w:sz w:val="18"/>
          <w:szCs w:val="18"/>
          <w:lang w:val="ru-RU"/>
        </w:rPr>
      </w:pPr>
      <w:r w:rsidRPr="00B16B58">
        <w:rPr>
          <w:rFonts w:eastAsia="Calibri"/>
          <w:sz w:val="18"/>
          <w:szCs w:val="18"/>
          <w:lang w:val="ru-RU"/>
        </w:rPr>
        <w:t>Стоимость услуги</w:t>
      </w:r>
      <w:r>
        <w:rPr>
          <w:rFonts w:eastAsia="Calibri"/>
          <w:sz w:val="18"/>
          <w:szCs w:val="18"/>
          <w:lang w:val="ru-RU"/>
        </w:rPr>
        <w:t xml:space="preserve">, предоставленная социальным работником </w:t>
      </w:r>
      <w:r w:rsidRPr="00B16B58">
        <w:rPr>
          <w:rFonts w:eastAsia="Calibri"/>
          <w:sz w:val="18"/>
          <w:szCs w:val="18"/>
          <w:lang w:val="ru-RU"/>
        </w:rPr>
        <w:t xml:space="preserve">за 1 час – </w:t>
      </w:r>
      <w:r>
        <w:rPr>
          <w:rFonts w:eastAsia="Calibri"/>
          <w:sz w:val="18"/>
          <w:szCs w:val="18"/>
          <w:lang w:val="ru-RU"/>
        </w:rPr>
        <w:t xml:space="preserve">370,00 рублей </w:t>
      </w:r>
    </w:p>
    <w:p w:rsidR="003A57E2" w:rsidRDefault="001B1A99" w:rsidP="00811BA8">
      <w:pPr>
        <w:spacing w:after="160" w:line="256" w:lineRule="auto"/>
        <w:rPr>
          <w:rFonts w:eastAsia="Calibri"/>
          <w:sz w:val="18"/>
          <w:szCs w:val="18"/>
          <w:lang w:val="ru-RU"/>
        </w:rPr>
      </w:pPr>
      <w:r>
        <w:rPr>
          <w:rFonts w:eastAsia="Calibri"/>
          <w:sz w:val="18"/>
          <w:szCs w:val="18"/>
          <w:lang w:val="ru-RU"/>
        </w:rPr>
        <w:t>Стоимость услуги, предоставленная психологом за 1 час – 280,00 рублей</w:t>
      </w:r>
    </w:p>
    <w:p w:rsidR="003A57E2" w:rsidRPr="00B16B58" w:rsidRDefault="001B1A99" w:rsidP="00811BA8">
      <w:pPr>
        <w:spacing w:after="160" w:line="256" w:lineRule="auto"/>
        <w:rPr>
          <w:rFonts w:eastAsia="Calibri"/>
          <w:sz w:val="18"/>
          <w:szCs w:val="18"/>
          <w:lang w:val="ru-RU"/>
        </w:rPr>
      </w:pPr>
      <w:r>
        <w:rPr>
          <w:rFonts w:eastAsia="Calibri"/>
          <w:sz w:val="18"/>
          <w:szCs w:val="18"/>
          <w:lang w:val="ru-RU"/>
        </w:rPr>
        <w:t>Стоимость услуги, предоставленная логопедом за 1 час – 268,00 рублей</w:t>
      </w:r>
    </w:p>
    <w:tbl>
      <w:tblPr>
        <w:tblStyle w:val="a3"/>
        <w:tblW w:w="9351" w:type="dxa"/>
        <w:tblLayout w:type="fixed"/>
        <w:tblLook w:val="01E0"/>
      </w:tblPr>
      <w:tblGrid>
        <w:gridCol w:w="704"/>
        <w:gridCol w:w="5528"/>
        <w:gridCol w:w="1560"/>
        <w:gridCol w:w="1559"/>
      </w:tblGrid>
      <w:tr w:rsidR="003F1796" w:rsidTr="00A01D00">
        <w:trPr>
          <w:trHeight w:val="34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B16B58">
              <w:rPr>
                <w:rFonts w:eastAsia="Calibri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B16B58">
              <w:rPr>
                <w:rFonts w:eastAsia="Calibri"/>
                <w:sz w:val="18"/>
                <w:szCs w:val="18"/>
                <w:lang w:eastAsia="ru-RU"/>
              </w:rPr>
              <w:t>/</w:t>
            </w:r>
            <w:proofErr w:type="spellStart"/>
            <w:r w:rsidRPr="00B16B58">
              <w:rPr>
                <w:rFonts w:eastAsia="Calibri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Наименование услуги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Стоимость услуги, руб.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Приготовление горячей пищи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</w:t>
            </w:r>
            <w:r>
              <w:rPr>
                <w:rFonts w:eastAsia="Calibri"/>
                <w:sz w:val="18"/>
                <w:szCs w:val="18"/>
                <w:lang w:eastAsia="ru-RU"/>
              </w:rPr>
              <w:t>85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Мытье посуды без кормления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Подметание пола (без влажной уборки)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31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Чистка ковров и дорожек (без влажной уборки) пылесосом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811BA8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Чистка ковров и дорожек (без влажной уборки) вручную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Чистка бытовой техники и сантехники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Мытье окон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Уборка мест общего пользования (лестничные клетки)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123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Вынос </w:t>
            </w:r>
            <w:proofErr w:type="spellStart"/>
            <w:r w:rsidRPr="00B16B58">
              <w:rPr>
                <w:rFonts w:eastAsia="Calibri"/>
                <w:sz w:val="18"/>
                <w:szCs w:val="18"/>
                <w:lang w:eastAsia="ru-RU"/>
              </w:rPr>
              <w:t>биотуалетов</w:t>
            </w:r>
            <w:proofErr w:type="spellEnd"/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 и бытовых отходов (в неблагоустроенных домах)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31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Смена штор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1 услуга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Смена постельного белья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Стирка белья </w:t>
            </w:r>
            <w:proofErr w:type="spellStart"/>
            <w:proofErr w:type="gramStart"/>
            <w:r w:rsidRPr="00B16B58">
              <w:rPr>
                <w:rFonts w:eastAsia="Calibri"/>
                <w:sz w:val="18"/>
                <w:szCs w:val="18"/>
                <w:lang w:eastAsia="ru-RU"/>
              </w:rPr>
              <w:t>машиной-автомат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62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Стирка белья </w:t>
            </w:r>
            <w:proofErr w:type="spellStart"/>
            <w:proofErr w:type="gramStart"/>
            <w:r w:rsidRPr="00B16B58">
              <w:rPr>
                <w:rFonts w:eastAsia="Calibri"/>
                <w:sz w:val="18"/>
                <w:szCs w:val="18"/>
                <w:lang w:eastAsia="ru-RU"/>
              </w:rPr>
              <w:t>машиной-полуавтомат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</w:t>
            </w:r>
            <w:r>
              <w:rPr>
                <w:rFonts w:eastAsia="Calibri"/>
                <w:sz w:val="18"/>
                <w:szCs w:val="18"/>
                <w:lang w:eastAsia="ru-RU"/>
              </w:rPr>
              <w:t>85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Стирка белья вручную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277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Полоскание белья в открытом водоеме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Полоскание белья в ванной (в благоустроенной квартире)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92,00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Полоскание белья в ванной (в неблагоустроенной квартире)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Глаженье белья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Оплата услуг сотовой связи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12,00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Уход за животными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31,00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Уход за комнатными растениями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Выписка газовых баллонов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Содействие в организации ритуальных услуг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740,00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Содействие в решении проблем получателей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92,00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Косметический и мелкий ремонт жилья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Мелкий ремонт белья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31,00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Топка бани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Помывка в бане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Помывка в ванной (в благоустроенной квартире)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1 услуга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Помывка в ванной (в неблагоустроенной квартире)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Заготовка дров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 xml:space="preserve">1 услуга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555,00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Утепление окон и дверей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Расчистка снега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Подготовка проруби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Посадка (не более 0,2 сотки)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Прополка, окучивание (не более 0,</w:t>
            </w:r>
            <w:r>
              <w:rPr>
                <w:rFonts w:eastAsia="Calibri"/>
                <w:sz w:val="18"/>
                <w:szCs w:val="18"/>
                <w:lang w:eastAsia="ru-RU"/>
              </w:rPr>
              <w:t>0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2 сотки)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123,00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Полив с доставкой воды (не более 0,</w:t>
            </w:r>
            <w:r>
              <w:rPr>
                <w:rFonts w:eastAsia="Calibri"/>
                <w:sz w:val="18"/>
                <w:szCs w:val="18"/>
                <w:lang w:eastAsia="ru-RU"/>
              </w:rPr>
              <w:t>0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2 сотки)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123,00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Уборка урожая (не более 0,</w:t>
            </w:r>
            <w:r>
              <w:rPr>
                <w:rFonts w:eastAsia="Calibri"/>
                <w:sz w:val="18"/>
                <w:szCs w:val="18"/>
                <w:lang w:eastAsia="ru-RU"/>
              </w:rPr>
              <w:t>0</w:t>
            </w:r>
            <w:r w:rsidRPr="00B16B58">
              <w:rPr>
                <w:rFonts w:eastAsia="Calibri"/>
                <w:sz w:val="18"/>
                <w:szCs w:val="18"/>
                <w:lang w:eastAsia="ru-RU"/>
              </w:rPr>
              <w:t>2 сотки)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Закладка овощей в подвальные помещения, сортировка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185,00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Выписка лекарственных средств (кроме льготных препаратов)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123,00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Посещение в лечебно-профилактических учреждениях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247,00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pacing w:val="-2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Сопровождение вне дома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 w:rsidRPr="00B16B58"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A8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370,00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Pr="00B16B58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Pr="00B16B58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Индивидуальная консультация психолога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Pr="00B16B58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280,00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Индивидуальная психологическая диагностика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280,00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Индивидуальное занятие с психологом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210,00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Индивидуальная консультация логопеда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134,00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Комплексная диагностика нарушений речи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268,00</w:t>
            </w:r>
          </w:p>
        </w:tc>
      </w:tr>
      <w:tr w:rsidR="003F1796" w:rsidTr="00A01D0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pacing w:val="-2"/>
                <w:sz w:val="18"/>
                <w:szCs w:val="18"/>
                <w:lang w:eastAsia="ru-RU"/>
              </w:rPr>
            </w:pPr>
            <w:r>
              <w:rPr>
                <w:rFonts w:eastAsia="Calibri"/>
                <w:spacing w:val="-2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both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Индивидуальное занятие логопеда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1 услуга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E2" w:rsidRDefault="001B1A99" w:rsidP="00A01D00">
            <w:pPr>
              <w:jc w:val="center"/>
              <w:rPr>
                <w:rFonts w:eastAsia="Calibri"/>
                <w:sz w:val="18"/>
                <w:szCs w:val="18"/>
                <w:lang w:eastAsia="ru-RU"/>
              </w:rPr>
            </w:pPr>
            <w:r>
              <w:rPr>
                <w:rFonts w:eastAsia="Calibri"/>
                <w:sz w:val="18"/>
                <w:szCs w:val="18"/>
                <w:lang w:eastAsia="ru-RU"/>
              </w:rPr>
              <w:t>268,00</w:t>
            </w:r>
          </w:p>
        </w:tc>
      </w:tr>
    </w:tbl>
    <w:p w:rsidR="00242C06" w:rsidRDefault="00242C06" w:rsidP="00BA398C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sectPr w:rsidR="00242C06" w:rsidSect="00E03FD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3F1796"/>
    <w:rsid w:val="00043003"/>
    <w:rsid w:val="00056E04"/>
    <w:rsid w:val="000E551D"/>
    <w:rsid w:val="0011149A"/>
    <w:rsid w:val="001B1A99"/>
    <w:rsid w:val="002066DE"/>
    <w:rsid w:val="00242C06"/>
    <w:rsid w:val="003361BB"/>
    <w:rsid w:val="003A57E2"/>
    <w:rsid w:val="003F1796"/>
    <w:rsid w:val="00432C64"/>
    <w:rsid w:val="005B24AF"/>
    <w:rsid w:val="00654487"/>
    <w:rsid w:val="00811BA8"/>
    <w:rsid w:val="00A01D00"/>
    <w:rsid w:val="00B16B58"/>
    <w:rsid w:val="00B7137C"/>
    <w:rsid w:val="00BA2602"/>
    <w:rsid w:val="00BA398C"/>
    <w:rsid w:val="00C34320"/>
    <w:rsid w:val="00C56F6D"/>
    <w:rsid w:val="00CB5CF2"/>
    <w:rsid w:val="00E04107"/>
    <w:rsid w:val="00E12745"/>
    <w:rsid w:val="00E4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398C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2346</Words>
  <Characters>13377</Characters>
  <Application>Microsoft Office Word</Application>
  <DocSecurity>0</DocSecurity>
  <Lines>111</Lines>
  <Paragraphs>31</Paragraphs>
  <ScaleCrop>false</ScaleCrop>
  <Company/>
  <LinksUpToDate>false</LinksUpToDate>
  <CharactersWithSpaces>15692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KCSON-SZHD03</cp:lastModifiedBy>
  <cp:revision>4</cp:revision>
  <dcterms:created xsi:type="dcterms:W3CDTF">2023-01-24T14:00:00Z</dcterms:created>
  <dcterms:modified xsi:type="dcterms:W3CDTF">2023-01-25T07:21:00Z</dcterms:modified>
</cp:coreProperties>
</file>